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1276"/>
        <w:gridCol w:w="141"/>
        <w:gridCol w:w="1172"/>
        <w:gridCol w:w="2089"/>
      </w:tblGrid>
      <w:tr w:rsidR="00FC3315" w:rsidRPr="00511AA4" w:rsidTr="002C1FB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982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261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9C556F">
              <w:rPr>
                <w:b/>
                <w:sz w:val="22"/>
                <w:szCs w:val="22"/>
              </w:rPr>
              <w:t xml:space="preserve">      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982" w:type="dxa"/>
            <w:gridSpan w:val="6"/>
          </w:tcPr>
          <w:p w:rsidR="00FC3315" w:rsidRPr="00511AA4" w:rsidRDefault="00FC3315" w:rsidP="009D438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C1FBA">
              <w:rPr>
                <w:b/>
                <w:sz w:val="22"/>
                <w:szCs w:val="22"/>
              </w:rPr>
              <w:t>Z</w:t>
            </w:r>
            <w:r w:rsidR="002C1FBA" w:rsidRPr="00175628">
              <w:rPr>
                <w:b/>
                <w:sz w:val="22"/>
                <w:szCs w:val="22"/>
              </w:rPr>
              <w:t>a</w:t>
            </w:r>
            <w:r w:rsidR="009D4382">
              <w:rPr>
                <w:b/>
                <w:sz w:val="22"/>
                <w:szCs w:val="22"/>
              </w:rPr>
              <w:t>rządzanie jakością w przedsiębiorstwie</w:t>
            </w:r>
          </w:p>
        </w:tc>
        <w:tc>
          <w:tcPr>
            <w:tcW w:w="3261" w:type="dxa"/>
            <w:gridSpan w:val="2"/>
            <w:shd w:val="clear" w:color="auto" w:fill="C0C0C0"/>
          </w:tcPr>
          <w:p w:rsidR="00FC3315" w:rsidRPr="00511AA4" w:rsidRDefault="00FC3315" w:rsidP="0026607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B1866">
              <w:rPr>
                <w:b/>
                <w:sz w:val="22"/>
                <w:szCs w:val="22"/>
              </w:rPr>
              <w:t>40</w:t>
            </w:r>
            <w:r w:rsidR="000C6DCE">
              <w:rPr>
                <w:b/>
                <w:sz w:val="22"/>
                <w:szCs w:val="22"/>
              </w:rPr>
              <w:t>.4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D67A97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11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3"/>
          </w:tcPr>
          <w:p w:rsidR="00FC3315" w:rsidRPr="00511AA4" w:rsidRDefault="002C1FBA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="004F7F42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</w:t>
            </w:r>
            <w:r w:rsidR="006B1866">
              <w:rPr>
                <w:b/>
                <w:sz w:val="22"/>
                <w:szCs w:val="22"/>
              </w:rPr>
              <w:t>III</w:t>
            </w:r>
          </w:p>
        </w:tc>
        <w:tc>
          <w:tcPr>
            <w:tcW w:w="4111" w:type="dxa"/>
            <w:gridSpan w:val="3"/>
          </w:tcPr>
          <w:p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3"/>
          </w:tcPr>
          <w:p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FC3315" w:rsidRPr="00511AA4" w:rsidRDefault="009D4382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511AA4" w:rsidTr="002C1F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4819D6" w:rsidRDefault="009A6961" w:rsidP="002716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4819D6" w:rsidRPr="004819D6">
              <w:rPr>
                <w:sz w:val="22"/>
                <w:szCs w:val="22"/>
              </w:rPr>
              <w:t>Krzysztof Starańczak</w:t>
            </w:r>
          </w:p>
        </w:tc>
      </w:tr>
      <w:tr w:rsidR="00FC3315" w:rsidRPr="00511AA4" w:rsidTr="002C1FB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4819D6" w:rsidRDefault="009A696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4819D6" w:rsidRPr="004819D6">
              <w:rPr>
                <w:sz w:val="22"/>
                <w:szCs w:val="22"/>
              </w:rPr>
              <w:t>Krzysztof Starańczak</w:t>
            </w:r>
          </w:p>
        </w:tc>
      </w:tr>
      <w:tr w:rsidR="00841A30" w:rsidRPr="00511AA4" w:rsidTr="002C1FBA">
        <w:tc>
          <w:tcPr>
            <w:tcW w:w="2988" w:type="dxa"/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841A30" w:rsidRPr="004819D6" w:rsidRDefault="004819D6" w:rsidP="005A10F5">
            <w:pPr>
              <w:jc w:val="both"/>
              <w:rPr>
                <w:sz w:val="22"/>
                <w:szCs w:val="22"/>
              </w:rPr>
            </w:pP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Celem przedmiotu jest przekazanie podstawowych wiadomości z zakresu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zarządzania jakością, w tym zwłaszcza współczesnych rozwiązań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systemowych stosowanych na świecie w celu nabycia umiejętności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skutecznego wykorzystania nowoczesnych rozwiązań modelowych w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zakresie systemu zarządzania jakością w przedsiębiorstwie</w:t>
            </w:r>
          </w:p>
        </w:tc>
      </w:tr>
      <w:tr w:rsidR="00841A30" w:rsidRPr="00511AA4" w:rsidTr="002C1F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4819D6" w:rsidP="005A1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wymagań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DA24A9" w:rsidRPr="00511AA4" w:rsidTr="002C1FBA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4819D6" w:rsidRPr="00511AA4" w:rsidTr="00481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19D6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819D6" w:rsidRPr="0009756A" w:rsidRDefault="004819D6" w:rsidP="009A6961">
            <w:pPr>
              <w:jc w:val="both"/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Ma wiedzę w zakresie istoty i uwarunkowań przedsiębiorczości oraz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oddziaływania otoczenia na działalność przedsiębiorstwa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19D6" w:rsidRPr="0009756A" w:rsidRDefault="004819D6" w:rsidP="004819D6">
            <w:pPr>
              <w:jc w:val="center"/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K1P_W04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09756A" w:rsidRDefault="004819D6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Ma wiedzę w zakresie koncepcji i metod organizacji i zarządzania oraz pojęć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związanych z procesem wewnętrznej i zewnętrznej komunikacji organizacji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09756A" w:rsidRDefault="004819D6" w:rsidP="00841A30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K1P_W05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09756A" w:rsidRDefault="004819D6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Ma wiedzę w zakresie relacji zachodzących </w:t>
            </w:r>
            <w:r w:rsidR="009A6961">
              <w:rPr>
                <w:rStyle w:val="markedcontent"/>
                <w:rFonts w:eastAsiaTheme="majorEastAsia"/>
                <w:sz w:val="22"/>
                <w:szCs w:val="22"/>
              </w:rPr>
              <w:t xml:space="preserve">między podmiotami gospodarczymi </w:t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innymi instytucjami społecznymi tworzącymi ich otoczenie 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09756A" w:rsidRDefault="004819D6" w:rsidP="004819D6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K1P_W07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09756A" w:rsidRDefault="004819D6" w:rsidP="009A696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Ma wiedzę w zakresie stosowania terminologii zarządzania jakością.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09756A" w:rsidRDefault="004819D6" w:rsidP="004819D6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</w:t>
            </w:r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>1</w:t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4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09756A" w:rsidRDefault="004819D6" w:rsidP="009A696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Potrafi wykorzystać wiedzę teoretyczną i praktyczną z zakresu zarządzania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jakością w określaniu kierunku funkcjonowania przedsiębiorstwa.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09756A" w:rsidRDefault="0009756A" w:rsidP="00841A30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K1P_U01</w:t>
            </w:r>
          </w:p>
        </w:tc>
      </w:tr>
      <w:tr w:rsidR="0009756A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56A" w:rsidRPr="0009756A" w:rsidRDefault="0009756A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Potrafi posługiwać się metodami i narzędziami opisu oraz analizy problemów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zachodzących w poszczególnych obszarach działalności przedsiębiorstw.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56A" w:rsidRPr="0009756A" w:rsidRDefault="0009756A" w:rsidP="0009756A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K1P_U08</w:t>
            </w:r>
          </w:p>
        </w:tc>
      </w:tr>
      <w:tr w:rsidR="0009756A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56A" w:rsidRPr="0009756A" w:rsidRDefault="0009756A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Potrafi wykorzystać metody statystyczne oraz argumentuje ich wykorzystanie w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procesie podejmowania decyzji.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56A" w:rsidRPr="0009756A" w:rsidRDefault="0009756A" w:rsidP="0009756A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K1P_U09</w:t>
            </w:r>
          </w:p>
        </w:tc>
      </w:tr>
      <w:tr w:rsidR="0009756A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56A" w:rsidRPr="0009756A" w:rsidRDefault="0009756A" w:rsidP="009A6961">
            <w:pPr>
              <w:jc w:val="both"/>
              <w:rPr>
                <w:rStyle w:val="markedcontent"/>
                <w:rFonts w:eastAsiaTheme="majorEastAsia"/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Współdziała w pracy i w grupie, przyjmując w niej różne role.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56A" w:rsidRPr="0009756A" w:rsidRDefault="0009756A" w:rsidP="004819D6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K1P_K01</w:t>
            </w:r>
          </w:p>
        </w:tc>
      </w:tr>
      <w:tr w:rsidR="0009756A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09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56A" w:rsidRPr="0009756A" w:rsidRDefault="0009756A" w:rsidP="009A6961">
            <w:pPr>
              <w:jc w:val="both"/>
              <w:rPr>
                <w:rStyle w:val="markedcontent"/>
                <w:rFonts w:eastAsiaTheme="majorEastAsia"/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Angażuje się w różne formy zdobywania wiedzy i umiejętności.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56A" w:rsidRPr="0009756A" w:rsidRDefault="0009756A" w:rsidP="00841A30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K1P_K06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511AA4" w:rsidTr="002C1FBA">
        <w:tc>
          <w:tcPr>
            <w:tcW w:w="10740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2C1FBA">
        <w:tc>
          <w:tcPr>
            <w:tcW w:w="10740" w:type="dxa"/>
            <w:shd w:val="pct15" w:color="auto" w:fill="FFFFFF"/>
          </w:tcPr>
          <w:p w:rsidR="00FC3315" w:rsidRPr="00511AA4" w:rsidRDefault="0009756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2C1FBA">
        <w:tc>
          <w:tcPr>
            <w:tcW w:w="10740" w:type="dxa"/>
          </w:tcPr>
          <w:p w:rsidR="00FC3315" w:rsidRPr="00511AA4" w:rsidRDefault="00835E54" w:rsidP="009A6961">
            <w:pPr>
              <w:jc w:val="both"/>
              <w:rPr>
                <w:sz w:val="22"/>
                <w:szCs w:val="22"/>
              </w:rPr>
            </w:pP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Jakość w strategii zarządzania firmą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Ewolucja systemów zarządzania jakością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Normalizacja i normy w</w:t>
            </w:r>
            <w:r w:rsidRPr="00835E54">
              <w:br/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systemie zarządzania jakością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Wymagania dla systemów zarządzania jakością w oparciu o normę ISO 9001.Charakterystyka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procesu w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systemie zarządzania jakością; Rodzaje procesów i mapowanie procesów.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Monitorowanie, analiza i ocena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procesów i wyrobów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Zasady zarządzania jakością- studium przypadku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Audyt w systemie zarządzania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jakością.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Strategie audytu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Zespół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proofErr w:type="spellStart"/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audytowy</w:t>
            </w:r>
            <w:proofErr w:type="spellEnd"/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Kompetencje audytorów; Planowanie audytu-studium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przypadku; Instrumenty i dokumenty stosowane w procesie audytu-studium przypadku; Dobór i zastosowanie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metod oraz technik audytu (próbkowanie, szacowanie istotności ogólnej i cząstkowej); Badania </w:t>
            </w:r>
            <w:proofErr w:type="spellStart"/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audytowe</w:t>
            </w:r>
            <w:proofErr w:type="spellEnd"/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-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studium przypadku; Dokumentowanie audytu-studium przypadku; Raportowanie z audytu-studium przypadku;</w:t>
            </w:r>
            <w:r w:rsidR="0009756A" w:rsidRPr="0009756A">
              <w:br/>
            </w:r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Działania </w:t>
            </w:r>
            <w:proofErr w:type="spellStart"/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>poaudytowe</w:t>
            </w:r>
            <w:proofErr w:type="spellEnd"/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- studium przypadku; Doskonalenie organizacji w oparciu o samoocenę.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841A30" w:rsidRPr="00511AA4" w:rsidTr="009D438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Style w:val="markedcontent"/>
                <w:rFonts w:ascii="Times New Roman" w:hAnsi="Times New Roman" w:cs="Times New Roman"/>
              </w:rPr>
            </w:pPr>
            <w:r w:rsidRPr="000C6DCE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 xml:space="preserve">Bugdol M., System zarządzania jakością wg normy ISO 9001:2015,.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Wyd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.</w:t>
            </w:r>
            <w:r w:rsidRPr="0009756A">
              <w:rPr>
                <w:rFonts w:ascii="Times New Roman" w:hAnsi="Times New Roman" w:cs="Times New Roman"/>
              </w:rPr>
              <w:br/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Helion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, Gliwice 2018r.;</w:t>
            </w:r>
          </w:p>
          <w:p w:rsidR="0009756A" w:rsidRPr="000C6DCE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Style w:val="markedcontent"/>
                <w:rFonts w:ascii="Times New Roman" w:hAnsi="Times New Roman" w:cs="Times New Roman"/>
                <w:lang w:val="pl-PL"/>
              </w:rPr>
            </w:pPr>
            <w:r w:rsidRPr="000C6DCE">
              <w:rPr>
                <w:rStyle w:val="markedcontent"/>
                <w:rFonts w:ascii="Times New Roman" w:eastAsiaTheme="majorEastAsia" w:hAnsi="Times New Roman" w:cs="Times New Roman"/>
                <w:lang w:val="pl-PL"/>
              </w:rPr>
              <w:t xml:space="preserve"> Norma ISO 9001:2015- Systemy zarządzania jakością-Wymagania;</w:t>
            </w:r>
          </w:p>
          <w:p w:rsidR="00841A30" w:rsidRPr="0009756A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</w:rPr>
            </w:pPr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Norma SA 8000 -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Odpowiedzialność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Społeczna</w:t>
            </w:r>
            <w:proofErr w:type="spellEnd"/>
          </w:p>
        </w:tc>
      </w:tr>
      <w:tr w:rsidR="00841A30" w:rsidRPr="00511AA4" w:rsidTr="009D4382">
        <w:tc>
          <w:tcPr>
            <w:tcW w:w="2660" w:type="dxa"/>
            <w:vAlign w:val="center"/>
          </w:tcPr>
          <w:p w:rsidR="00841A30" w:rsidRPr="00511AA4" w:rsidRDefault="00841A30" w:rsidP="009D438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841A30" w:rsidRPr="0009756A" w:rsidRDefault="0009756A" w:rsidP="0009756A">
            <w:pPr>
              <w:rPr>
                <w:shd w:val="clear" w:color="auto" w:fill="FFFFFF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1.. </w:t>
            </w:r>
            <w:proofErr w:type="spellStart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Dahlgaard</w:t>
            </w:r>
            <w:proofErr w:type="spellEnd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J, </w:t>
            </w:r>
            <w:proofErr w:type="spellStart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Kristensen</w:t>
            </w:r>
            <w:proofErr w:type="spellEnd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K, </w:t>
            </w:r>
            <w:proofErr w:type="spellStart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Kanji</w:t>
            </w:r>
            <w:proofErr w:type="spellEnd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G, 2000-Podstawy zarządzania jakością.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Wyd. Naukowe PWN, Warszawa;</w:t>
            </w:r>
          </w:p>
        </w:tc>
      </w:tr>
      <w:tr w:rsidR="00FC3315" w:rsidRPr="00511AA4" w:rsidTr="009D4382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2C1FBA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FC3315" w:rsidRPr="0009756A" w:rsidRDefault="0009756A" w:rsidP="00566D49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Metody praktyczne (studium przypadków z zakresu poruszanej tematyki).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Metody podające (dyskusje, objaśnienia)</w:t>
            </w:r>
          </w:p>
        </w:tc>
      </w:tr>
      <w:tr w:rsidR="002C1FBA" w:rsidRPr="00511AA4" w:rsidTr="009D4382">
        <w:tc>
          <w:tcPr>
            <w:tcW w:w="2660" w:type="dxa"/>
          </w:tcPr>
          <w:p w:rsidR="002C1FBA" w:rsidRPr="001663AA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2C1FBA" w:rsidRPr="00511AA4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2C1FBA" w:rsidRDefault="009A6961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511AA4" w:rsidTr="009D43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9D4382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Nr efektu uczenia się/grupy efektów</w:t>
            </w:r>
          </w:p>
        </w:tc>
      </w:tr>
      <w:tr w:rsidR="00DA24A9" w:rsidRPr="00511AA4" w:rsidTr="009D43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A24A9" w:rsidRPr="0009756A" w:rsidRDefault="0009756A" w:rsidP="00FC3315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Kolokwium z tematyki ćwiczeń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DA24A9" w:rsidRPr="0009756A" w:rsidRDefault="0009756A" w:rsidP="009D4382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01-04</w:t>
            </w:r>
          </w:p>
        </w:tc>
      </w:tr>
      <w:tr w:rsidR="00DA24A9" w:rsidRPr="00511AA4" w:rsidTr="009D4382">
        <w:tc>
          <w:tcPr>
            <w:tcW w:w="8208" w:type="dxa"/>
            <w:gridSpan w:val="2"/>
          </w:tcPr>
          <w:p w:rsidR="00DA24A9" w:rsidRPr="0009756A" w:rsidRDefault="0009756A" w:rsidP="00FC3315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Aktywność w trakcie ćwiczeń w warunkach symulowanych</w:t>
            </w:r>
          </w:p>
        </w:tc>
        <w:tc>
          <w:tcPr>
            <w:tcW w:w="2532" w:type="dxa"/>
          </w:tcPr>
          <w:p w:rsidR="00DA24A9" w:rsidRPr="0009756A" w:rsidRDefault="0009756A" w:rsidP="007C231F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05-09</w:t>
            </w:r>
          </w:p>
        </w:tc>
      </w:tr>
      <w:tr w:rsidR="00FC3315" w:rsidRPr="00511AA4" w:rsidTr="009D4382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09756A" w:rsidRDefault="00FC3315" w:rsidP="009D4382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566D49" w:rsidRPr="0009756A" w:rsidRDefault="0009756A" w:rsidP="0009756A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Ocena z kolokwium z tematyki ćwiczeń ( 70% oceny końcowej).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Aktywność w trakcie ćwiczeń (30% oceny końcowej).</w:t>
            </w:r>
          </w:p>
        </w:tc>
      </w:tr>
    </w:tbl>
    <w:p w:rsidR="009D4382" w:rsidRPr="00511AA4" w:rsidRDefault="009D4382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701"/>
        <w:gridCol w:w="1842"/>
        <w:gridCol w:w="2127"/>
      </w:tblGrid>
      <w:tr w:rsidR="00FC3315" w:rsidRPr="00511AA4" w:rsidTr="009D4382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D438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  <w:vMerge/>
            <w:vAlign w:val="center"/>
          </w:tcPr>
          <w:p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C6DCE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0C6DCE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:rsidR="002C1FBA" w:rsidRPr="00511AA4" w:rsidRDefault="009D4382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0975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:rsidR="002C1FBA" w:rsidRPr="00511AA4" w:rsidRDefault="000975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A6961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0975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A6961">
              <w:rPr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:rsidR="002C1FBA" w:rsidRPr="00511AA4" w:rsidRDefault="000975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1663AA" w:rsidRDefault="002C1FBA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:rsidR="002C1FBA" w:rsidRPr="006D39EA" w:rsidRDefault="009A696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  <w:r w:rsidR="0009756A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09756A" w:rsidRPr="006D39EA" w:rsidRDefault="009A6961" w:rsidP="000975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6D39EA" w:rsidRDefault="009A696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2C1FBA" w:rsidRPr="00511AA4" w:rsidTr="009D4382">
        <w:trPr>
          <w:trHeight w:val="236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511AA4" w:rsidRDefault="002C1FBA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2C1FBA" w:rsidRPr="00511AA4" w:rsidTr="009D4382">
        <w:trPr>
          <w:trHeight w:val="236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511AA4" w:rsidRDefault="009A6961" w:rsidP="005A10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="0009756A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266072" w:rsidRDefault="000B22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9A6961">
              <w:rPr>
                <w:sz w:val="22"/>
                <w:szCs w:val="22"/>
              </w:rPr>
              <w:t>6</w:t>
            </w: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266072" w:rsidRDefault="009A69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266072" w:rsidRDefault="000B22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A1190"/>
    <w:multiLevelType w:val="hybridMultilevel"/>
    <w:tmpl w:val="19BEE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5CA74A0"/>
    <w:multiLevelType w:val="hybridMultilevel"/>
    <w:tmpl w:val="9A1CB40C"/>
    <w:lvl w:ilvl="0" w:tplc="700AC7B2">
      <w:start w:val="1"/>
      <w:numFmt w:val="decimal"/>
      <w:lvlText w:val="%1."/>
      <w:lvlJc w:val="left"/>
      <w:pPr>
        <w:ind w:left="720" w:hanging="360"/>
      </w:pPr>
      <w:rPr>
        <w:rFonts w:ascii="Arial" w:eastAsiaTheme="majorEastAsia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7B7"/>
    <w:rsid w:val="00036F35"/>
    <w:rsid w:val="0009756A"/>
    <w:rsid w:val="000B2261"/>
    <w:rsid w:val="000C1B21"/>
    <w:rsid w:val="000C6413"/>
    <w:rsid w:val="000C6DCE"/>
    <w:rsid w:val="000C760A"/>
    <w:rsid w:val="000D2959"/>
    <w:rsid w:val="001576BD"/>
    <w:rsid w:val="00175628"/>
    <w:rsid w:val="00183B8B"/>
    <w:rsid w:val="0022138A"/>
    <w:rsid w:val="00245445"/>
    <w:rsid w:val="00262E10"/>
    <w:rsid w:val="00266072"/>
    <w:rsid w:val="002716C7"/>
    <w:rsid w:val="002C1FBA"/>
    <w:rsid w:val="002E02C9"/>
    <w:rsid w:val="002E27A5"/>
    <w:rsid w:val="002F1DDC"/>
    <w:rsid w:val="003137D0"/>
    <w:rsid w:val="00325E3C"/>
    <w:rsid w:val="00332071"/>
    <w:rsid w:val="00335D56"/>
    <w:rsid w:val="003D187A"/>
    <w:rsid w:val="00410D8C"/>
    <w:rsid w:val="00416716"/>
    <w:rsid w:val="004337B2"/>
    <w:rsid w:val="004474A9"/>
    <w:rsid w:val="004819D6"/>
    <w:rsid w:val="00494DE5"/>
    <w:rsid w:val="004F7F42"/>
    <w:rsid w:val="0050790E"/>
    <w:rsid w:val="00511AA4"/>
    <w:rsid w:val="00521E9E"/>
    <w:rsid w:val="00543D3F"/>
    <w:rsid w:val="00566577"/>
    <w:rsid w:val="00566D49"/>
    <w:rsid w:val="00587E5E"/>
    <w:rsid w:val="005A10F5"/>
    <w:rsid w:val="005A5B46"/>
    <w:rsid w:val="00622034"/>
    <w:rsid w:val="00682374"/>
    <w:rsid w:val="006B1866"/>
    <w:rsid w:val="006D39EA"/>
    <w:rsid w:val="007C2838"/>
    <w:rsid w:val="00801B19"/>
    <w:rsid w:val="008020D5"/>
    <w:rsid w:val="008322AC"/>
    <w:rsid w:val="00835E54"/>
    <w:rsid w:val="00841A30"/>
    <w:rsid w:val="00865722"/>
    <w:rsid w:val="0088496F"/>
    <w:rsid w:val="008A0657"/>
    <w:rsid w:val="008B224B"/>
    <w:rsid w:val="008C358C"/>
    <w:rsid w:val="008F6ADA"/>
    <w:rsid w:val="009074ED"/>
    <w:rsid w:val="009245B6"/>
    <w:rsid w:val="00935E34"/>
    <w:rsid w:val="009711AC"/>
    <w:rsid w:val="0098016E"/>
    <w:rsid w:val="009A6961"/>
    <w:rsid w:val="009B5A7D"/>
    <w:rsid w:val="009C36F9"/>
    <w:rsid w:val="009C556F"/>
    <w:rsid w:val="009D222A"/>
    <w:rsid w:val="009D4382"/>
    <w:rsid w:val="009E7B8A"/>
    <w:rsid w:val="009F0E18"/>
    <w:rsid w:val="009F5760"/>
    <w:rsid w:val="00A0703A"/>
    <w:rsid w:val="00A3295A"/>
    <w:rsid w:val="00A35339"/>
    <w:rsid w:val="00AC53D5"/>
    <w:rsid w:val="00B0040F"/>
    <w:rsid w:val="00B03140"/>
    <w:rsid w:val="00B44662"/>
    <w:rsid w:val="00B96F53"/>
    <w:rsid w:val="00C076D3"/>
    <w:rsid w:val="00C60C15"/>
    <w:rsid w:val="00C77A68"/>
    <w:rsid w:val="00C81473"/>
    <w:rsid w:val="00C83126"/>
    <w:rsid w:val="00C915E1"/>
    <w:rsid w:val="00D144E9"/>
    <w:rsid w:val="00D240F4"/>
    <w:rsid w:val="00D466D8"/>
    <w:rsid w:val="00D50AEF"/>
    <w:rsid w:val="00D67A97"/>
    <w:rsid w:val="00D92AD8"/>
    <w:rsid w:val="00DA24A9"/>
    <w:rsid w:val="00DF4243"/>
    <w:rsid w:val="00E13249"/>
    <w:rsid w:val="00E32F86"/>
    <w:rsid w:val="00E40B0C"/>
    <w:rsid w:val="00EA2C4A"/>
    <w:rsid w:val="00EE2410"/>
    <w:rsid w:val="00F14AB6"/>
    <w:rsid w:val="00F22F4E"/>
    <w:rsid w:val="00F439A8"/>
    <w:rsid w:val="00F557FE"/>
    <w:rsid w:val="00FA2E58"/>
    <w:rsid w:val="00FC3315"/>
    <w:rsid w:val="00FD7A2E"/>
    <w:rsid w:val="00FE4285"/>
    <w:rsid w:val="00FE6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F1DDC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4819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427103-1A75-4DD0-A4F7-15942EA05235}"/>
</file>

<file path=customXml/itemProps2.xml><?xml version="1.0" encoding="utf-8"?>
<ds:datastoreItem xmlns:ds="http://schemas.openxmlformats.org/officeDocument/2006/customXml" ds:itemID="{716FFAF8-0B33-48E4-9A1F-76D47F2424B4}"/>
</file>

<file path=customXml/itemProps3.xml><?xml version="1.0" encoding="utf-8"?>
<ds:datastoreItem xmlns:ds="http://schemas.openxmlformats.org/officeDocument/2006/customXml" ds:itemID="{9504AD98-690D-4D80-882E-BEA60BE5C8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740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2022-07-06T07:33:00Z</dcterms:created>
  <dcterms:modified xsi:type="dcterms:W3CDTF">2022-07-08T09:52:00Z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